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BE" w:rsidRPr="00F142BE" w:rsidRDefault="00F142BE" w:rsidP="00F142BE">
      <w:pPr>
        <w:shd w:val="clear" w:color="auto" w:fill="FFFFFF"/>
        <w:spacing w:after="0"/>
        <w:ind w:right="22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Договор</w:t>
      </w:r>
      <w:r w:rsidRPr="00F142B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br/>
        <w:t>об организации отдыха и оздоровления ребенка</w:t>
      </w:r>
    </w:p>
    <w:p w:rsidR="00F142BE" w:rsidRPr="00F142BE" w:rsidRDefault="00F142BE" w:rsidP="00F142BE">
      <w:pPr>
        <w:shd w:val="clear" w:color="auto" w:fill="FFFFFF"/>
        <w:spacing w:after="0"/>
        <w:ind w:left="227" w:right="22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с частичной оплатой </w:t>
      </w:r>
      <w:r w:rsidRPr="00F142BE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стоимости  путевки в лагере</w:t>
      </w:r>
    </w:p>
    <w:p w:rsidR="00F142BE" w:rsidRPr="00F142BE" w:rsidRDefault="00F142BE" w:rsidP="00F142BE">
      <w:pPr>
        <w:shd w:val="clear" w:color="auto" w:fill="FFFFFF"/>
        <w:spacing w:after="0"/>
        <w:ind w:left="227" w:right="22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 с дневным пребыванием детей</w:t>
      </w:r>
    </w:p>
    <w:p w:rsidR="001E7C24" w:rsidRPr="004560AE" w:rsidRDefault="004560AE" w:rsidP="004560AE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п. Таежный                                                     </w:t>
      </w:r>
      <w:r w:rsidR="003420F9">
        <w:rPr>
          <w:rFonts w:ascii="Times New Roman" w:hAnsi="Times New Roman" w:cs="Times New Roman"/>
          <w:lang w:val="ru-RU"/>
        </w:rPr>
        <w:t xml:space="preserve">                      </w:t>
      </w:r>
      <w:r w:rsidR="00632C4D">
        <w:rPr>
          <w:rFonts w:ascii="Times New Roman" w:hAnsi="Times New Roman" w:cs="Times New Roman"/>
          <w:lang w:val="ru-RU"/>
        </w:rPr>
        <w:t xml:space="preserve">                    </w:t>
      </w:r>
      <w:r w:rsidR="003420F9">
        <w:rPr>
          <w:rFonts w:ascii="Times New Roman" w:hAnsi="Times New Roman" w:cs="Times New Roman"/>
          <w:lang w:val="ru-RU"/>
        </w:rPr>
        <w:t xml:space="preserve">   </w:t>
      </w:r>
      <w:r w:rsidR="000B591C">
        <w:rPr>
          <w:rFonts w:ascii="Times New Roman" w:hAnsi="Times New Roman" w:cs="Times New Roman"/>
          <w:lang w:val="ru-RU"/>
        </w:rPr>
        <w:t xml:space="preserve">  </w:t>
      </w:r>
      <w:r w:rsidR="00613148" w:rsidRPr="004560AE">
        <w:rPr>
          <w:rFonts w:ascii="Times New Roman" w:hAnsi="Times New Roman" w:cs="Times New Roman"/>
          <w:u w:val="single"/>
          <w:lang w:val="ru-RU"/>
        </w:rPr>
        <w:t>«</w:t>
      </w:r>
      <w:r w:rsidR="000B591C">
        <w:rPr>
          <w:rFonts w:ascii="Times New Roman" w:hAnsi="Times New Roman" w:cs="Times New Roman"/>
          <w:u w:val="single"/>
          <w:lang w:val="ru-RU"/>
        </w:rPr>
        <w:t xml:space="preserve"> </w:t>
      </w:r>
      <w:r w:rsidR="003420F9">
        <w:rPr>
          <w:rFonts w:ascii="Times New Roman" w:hAnsi="Times New Roman" w:cs="Times New Roman"/>
          <w:u w:val="single"/>
          <w:lang w:val="ru-RU"/>
        </w:rPr>
        <w:t xml:space="preserve"> </w:t>
      </w:r>
      <w:r w:rsidR="000B591C">
        <w:rPr>
          <w:rFonts w:ascii="Times New Roman" w:hAnsi="Times New Roman" w:cs="Times New Roman"/>
          <w:u w:val="single"/>
          <w:lang w:val="ru-RU"/>
        </w:rPr>
        <w:t xml:space="preserve">   </w:t>
      </w:r>
      <w:r w:rsidR="00613148" w:rsidRPr="004560AE">
        <w:rPr>
          <w:rFonts w:ascii="Times New Roman" w:hAnsi="Times New Roman" w:cs="Times New Roman"/>
          <w:u w:val="single"/>
          <w:lang w:val="ru-RU"/>
        </w:rPr>
        <w:t xml:space="preserve">» </w:t>
      </w:r>
      <w:r w:rsidR="000B591C">
        <w:rPr>
          <w:rFonts w:ascii="Times New Roman" w:hAnsi="Times New Roman" w:cs="Times New Roman"/>
          <w:u w:val="single"/>
          <w:lang w:val="ru-RU"/>
        </w:rPr>
        <w:t xml:space="preserve">  </w:t>
      </w:r>
      <w:r w:rsidR="003420F9">
        <w:rPr>
          <w:rFonts w:ascii="Times New Roman" w:hAnsi="Times New Roman" w:cs="Times New Roman"/>
          <w:u w:val="single"/>
          <w:lang w:val="ru-RU"/>
        </w:rPr>
        <w:t xml:space="preserve"> </w:t>
      </w:r>
      <w:r w:rsidR="000B591C">
        <w:rPr>
          <w:rFonts w:ascii="Times New Roman" w:hAnsi="Times New Roman" w:cs="Times New Roman"/>
          <w:u w:val="single"/>
          <w:lang w:val="ru-RU"/>
        </w:rPr>
        <w:t xml:space="preserve">           </w:t>
      </w:r>
      <w:r w:rsidR="00613148" w:rsidRPr="004560AE">
        <w:rPr>
          <w:rFonts w:ascii="Times New Roman" w:hAnsi="Times New Roman" w:cs="Times New Roman"/>
          <w:u w:val="single"/>
          <w:lang w:val="ru-RU"/>
        </w:rPr>
        <w:t>20</w:t>
      </w:r>
      <w:r w:rsidR="00F04742">
        <w:rPr>
          <w:rFonts w:ascii="Times New Roman" w:hAnsi="Times New Roman" w:cs="Times New Roman"/>
          <w:u w:val="single"/>
          <w:lang w:val="ru-RU"/>
        </w:rPr>
        <w:t>2</w:t>
      </w:r>
      <w:r w:rsidR="00B55143">
        <w:rPr>
          <w:rFonts w:ascii="Times New Roman" w:hAnsi="Times New Roman" w:cs="Times New Roman"/>
          <w:u w:val="single"/>
          <w:lang w:val="ru-RU"/>
        </w:rPr>
        <w:t>5</w:t>
      </w:r>
      <w:bookmarkStart w:id="0" w:name="_GoBack"/>
      <w:bookmarkEnd w:id="0"/>
      <w:r w:rsidR="00613148" w:rsidRPr="004560AE">
        <w:rPr>
          <w:rFonts w:ascii="Times New Roman" w:hAnsi="Times New Roman" w:cs="Times New Roman"/>
          <w:lang w:val="ru-RU"/>
        </w:rPr>
        <w:t xml:space="preserve"> г</w:t>
      </w:r>
    </w:p>
    <w:p w:rsidR="001E7C24" w:rsidRPr="004560AE" w:rsidRDefault="00613148" w:rsidP="004560AE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4560AE">
        <w:rPr>
          <w:rFonts w:ascii="Times New Roman" w:hAnsi="Times New Roman" w:cs="Times New Roman"/>
          <w:lang w:val="ru-RU"/>
        </w:rPr>
        <w:t>Муниципальное казенное общеобразовательное учреждение</w:t>
      </w:r>
      <w:r w:rsidR="000B591C">
        <w:rPr>
          <w:rFonts w:ascii="Times New Roman" w:hAnsi="Times New Roman" w:cs="Times New Roman"/>
          <w:lang w:val="ru-RU"/>
        </w:rPr>
        <w:t xml:space="preserve"> </w:t>
      </w:r>
      <w:r w:rsidR="004560AE">
        <w:rPr>
          <w:rFonts w:ascii="Times New Roman" w:hAnsi="Times New Roman" w:cs="Times New Roman"/>
          <w:lang w:val="ru-RU"/>
        </w:rPr>
        <w:t>Таежнинская школа №7,</w:t>
      </w:r>
    </w:p>
    <w:p w:rsidR="001E7C24" w:rsidRDefault="00613148" w:rsidP="004560AE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4560AE">
        <w:rPr>
          <w:rFonts w:ascii="Times New Roman" w:hAnsi="Times New Roman" w:cs="Times New Roman"/>
          <w:lang w:val="ru-RU"/>
        </w:rPr>
        <w:t>в дальнейшем «Исполнитель» в лице директора</w:t>
      </w:r>
      <w:r w:rsidR="004560AE">
        <w:rPr>
          <w:rFonts w:ascii="Times New Roman" w:hAnsi="Times New Roman" w:cs="Times New Roman"/>
          <w:lang w:val="ru-RU"/>
        </w:rPr>
        <w:t xml:space="preserve"> </w:t>
      </w:r>
      <w:r w:rsidR="00B55143">
        <w:rPr>
          <w:rFonts w:ascii="Times New Roman" w:hAnsi="Times New Roman" w:cs="Times New Roman"/>
          <w:lang w:val="ru-RU"/>
        </w:rPr>
        <w:t>Ремесловой</w:t>
      </w:r>
      <w:r w:rsidR="004560AE">
        <w:rPr>
          <w:rFonts w:ascii="Times New Roman" w:hAnsi="Times New Roman" w:cs="Times New Roman"/>
          <w:lang w:val="ru-RU"/>
        </w:rPr>
        <w:t xml:space="preserve"> Натальи Олеговны</w:t>
      </w:r>
      <w:r w:rsidRPr="004560AE">
        <w:rPr>
          <w:rFonts w:ascii="Times New Roman" w:hAnsi="Times New Roman" w:cs="Times New Roman"/>
          <w:lang w:val="ru-RU"/>
        </w:rPr>
        <w:t xml:space="preserve">‚ действующей на основании </w:t>
      </w:r>
      <w:r w:rsidR="00775B4E">
        <w:rPr>
          <w:rFonts w:ascii="Times New Roman" w:hAnsi="Times New Roman" w:cs="Times New Roman"/>
          <w:lang w:val="ru-RU"/>
        </w:rPr>
        <w:t>Распоряжения №246 от 25.08.2</w:t>
      </w:r>
      <w:r w:rsidR="00090119">
        <w:rPr>
          <w:rFonts w:ascii="Times New Roman" w:hAnsi="Times New Roman" w:cs="Times New Roman"/>
          <w:lang w:val="ru-RU"/>
        </w:rPr>
        <w:t>0</w:t>
      </w:r>
      <w:r w:rsidR="00775B4E">
        <w:rPr>
          <w:rFonts w:ascii="Times New Roman" w:hAnsi="Times New Roman" w:cs="Times New Roman"/>
          <w:lang w:val="ru-RU"/>
        </w:rPr>
        <w:t>17г.</w:t>
      </w:r>
      <w:r w:rsidRPr="004560AE">
        <w:rPr>
          <w:rFonts w:ascii="Times New Roman" w:hAnsi="Times New Roman" w:cs="Times New Roman"/>
          <w:lang w:val="ru-RU"/>
        </w:rPr>
        <w:t>, и</w:t>
      </w:r>
    </w:p>
    <w:p w:rsidR="004560AE" w:rsidRPr="004560AE" w:rsidRDefault="004560AE" w:rsidP="004560AE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  <w:t>________________________________________________________________________________</w:t>
      </w:r>
      <w:r w:rsidR="00632C4D">
        <w:rPr>
          <w:rFonts w:ascii="Times New Roman" w:hAnsi="Times New Roman" w:cs="Times New Roman"/>
          <w:lang w:val="ru-RU"/>
        </w:rPr>
        <w:t>_________</w:t>
      </w:r>
    </w:p>
    <w:p w:rsidR="002845F8" w:rsidRDefault="00632C4D" w:rsidP="004560AE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</w:t>
      </w:r>
      <w:r w:rsidR="00613148" w:rsidRPr="002845F8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(при наличии) родителя (законного п</w:t>
      </w:r>
      <w:r w:rsidR="004560AE" w:rsidRPr="002845F8">
        <w:rPr>
          <w:rFonts w:ascii="Times New Roman" w:hAnsi="Times New Roman" w:cs="Times New Roman"/>
          <w:sz w:val="20"/>
          <w:szCs w:val="20"/>
          <w:lang w:val="ru-RU"/>
        </w:rPr>
        <w:t>редставителя) ребенка)</w:t>
      </w:r>
    </w:p>
    <w:p w:rsidR="004560AE" w:rsidRDefault="00F142BE" w:rsidP="002845F8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4560AE">
        <w:rPr>
          <w:rFonts w:ascii="Times New Roman" w:hAnsi="Times New Roman" w:cs="Times New Roman"/>
          <w:lang w:val="ru-RU"/>
        </w:rPr>
        <w:t>менуем</w:t>
      </w:r>
      <w:r>
        <w:rPr>
          <w:rFonts w:ascii="Times New Roman" w:hAnsi="Times New Roman" w:cs="Times New Roman"/>
          <w:lang w:val="ru-RU"/>
        </w:rPr>
        <w:t>___</w:t>
      </w:r>
      <w:r w:rsidR="004560AE">
        <w:rPr>
          <w:rFonts w:ascii="Times New Roman" w:hAnsi="Times New Roman" w:cs="Times New Roman"/>
          <w:lang w:val="ru-RU"/>
        </w:rPr>
        <w:t xml:space="preserve">  в </w:t>
      </w:r>
      <w:r w:rsidR="00613148" w:rsidRPr="004560AE">
        <w:rPr>
          <w:rFonts w:ascii="Times New Roman" w:hAnsi="Times New Roman" w:cs="Times New Roman"/>
          <w:lang w:val="ru-RU"/>
        </w:rPr>
        <w:t xml:space="preserve"> дальнейшем «Заказчик», действующий в интересах несовершеннолетнего</w:t>
      </w:r>
    </w:p>
    <w:p w:rsidR="004560AE" w:rsidRDefault="004560AE" w:rsidP="004560AE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</w:t>
      </w:r>
      <w:r w:rsidR="00632C4D">
        <w:rPr>
          <w:rFonts w:ascii="Times New Roman" w:hAnsi="Times New Roman" w:cs="Times New Roman"/>
          <w:lang w:val="ru-RU"/>
        </w:rPr>
        <w:t>________________</w:t>
      </w:r>
    </w:p>
    <w:p w:rsidR="004560AE" w:rsidRPr="002845F8" w:rsidRDefault="00632C4D" w:rsidP="004560AE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</w:t>
      </w:r>
      <w:r w:rsidR="00613148" w:rsidRPr="002845F8">
        <w:rPr>
          <w:rFonts w:ascii="Times New Roman" w:hAnsi="Times New Roman" w:cs="Times New Roman"/>
          <w:sz w:val="20"/>
          <w:szCs w:val="20"/>
          <w:lang w:val="ru-RU"/>
        </w:rPr>
        <w:t xml:space="preserve">(фамилия, имя, отчество (при наличии) ребенка, дата рождения) </w:t>
      </w:r>
    </w:p>
    <w:p w:rsidR="001E7C24" w:rsidRPr="004560AE" w:rsidRDefault="00F142BE" w:rsidP="002845F8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именуем___</w:t>
      </w:r>
      <w:r w:rsidR="00613148" w:rsidRPr="004560AE">
        <w:rPr>
          <w:rFonts w:ascii="Times New Roman" w:hAnsi="Times New Roman" w:cs="Times New Roman"/>
          <w:lang w:val="ru-RU"/>
        </w:rPr>
        <w:t xml:space="preserve"> в дальнейшем «Ребенок», совместно именуемые </w:t>
      </w:r>
      <w:r>
        <w:rPr>
          <w:rFonts w:ascii="Times New Roman" w:hAnsi="Times New Roman" w:cs="Times New Roman"/>
          <w:lang w:val="ru-RU"/>
        </w:rPr>
        <w:t>«</w:t>
      </w:r>
      <w:r w:rsidR="00613148" w:rsidRPr="004560AE">
        <w:rPr>
          <w:rFonts w:ascii="Times New Roman" w:hAnsi="Times New Roman" w:cs="Times New Roman"/>
          <w:lang w:val="ru-RU"/>
        </w:rPr>
        <w:t>Стороны</w:t>
      </w:r>
      <w:r>
        <w:rPr>
          <w:rFonts w:ascii="Times New Roman" w:hAnsi="Times New Roman" w:cs="Times New Roman"/>
          <w:lang w:val="ru-RU"/>
        </w:rPr>
        <w:t>»</w:t>
      </w:r>
      <w:r w:rsidR="00613148" w:rsidRPr="004560AE">
        <w:rPr>
          <w:rFonts w:ascii="Times New Roman" w:hAnsi="Times New Roman" w:cs="Times New Roman"/>
          <w:lang w:val="ru-RU"/>
        </w:rPr>
        <w:t>, заключили настоящий Договор о нижеследующем:</w:t>
      </w:r>
    </w:p>
    <w:p w:rsidR="00F142BE" w:rsidRPr="00F142BE" w:rsidRDefault="00F142BE" w:rsidP="008A74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lang w:val="ru-RU" w:eastAsia="ru-RU"/>
        </w:rPr>
        <w:t>I. Предмет Договора</w:t>
      </w:r>
    </w:p>
    <w:p w:rsidR="00F142BE" w:rsidRPr="00F142BE" w:rsidRDefault="00F142BE" w:rsidP="00F14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1.1. По настоящему Договору Исполнитель  обязуется оказать услуги  по организации и обеспечению отдыха и оздоровления </w:t>
      </w:r>
      <w:r w:rsidRPr="005F2BC8">
        <w:rPr>
          <w:rFonts w:ascii="Times New Roman" w:eastAsia="Times New Roman" w:hAnsi="Times New Roman" w:cs="Times New Roman"/>
          <w:lang w:val="ru-RU" w:eastAsia="ru-RU"/>
        </w:rPr>
        <w:t xml:space="preserve">Ребенка по  </w:t>
      </w:r>
      <w:hyperlink r:id="rId7" w:anchor="block_11000" w:history="1">
        <w:r w:rsidRPr="005F2BC8">
          <w:rPr>
            <w:rFonts w:ascii="Times New Roman" w:eastAsia="Times New Roman" w:hAnsi="Times New Roman" w:cs="Times New Roman"/>
            <w:lang w:val="ru-RU" w:eastAsia="ru-RU"/>
          </w:rPr>
          <w:t>приложению</w:t>
        </w:r>
      </w:hyperlink>
      <w:r w:rsidRPr="005F2BC8">
        <w:rPr>
          <w:rFonts w:ascii="Times New Roman" w:eastAsia="Times New Roman" w:hAnsi="Times New Roman" w:cs="Times New Roman"/>
          <w:lang w:val="ru-RU" w:eastAsia="ru-RU"/>
        </w:rPr>
        <w:t xml:space="preserve">  к настоящему Договору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(далее  -  услуги),  а  Заказчик  обязуется  оплатить услуги в порядке и сроки, указанные в настоящем Договоре.</w:t>
      </w:r>
    </w:p>
    <w:p w:rsidR="00F142BE" w:rsidRPr="00F142BE" w:rsidRDefault="00F142BE" w:rsidP="00F142BE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Ф.И.О.  отдыхающего ребенка_______________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</w:t>
      </w:r>
    </w:p>
    <w:p w:rsidR="00F142BE" w:rsidRPr="00F142BE" w:rsidRDefault="00F142BE" w:rsidP="00F142BE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дата рождения _________, серия № и дата свидетельства о рождении ___________________.</w:t>
      </w:r>
    </w:p>
    <w:p w:rsidR="00F142BE" w:rsidRPr="00F142BE" w:rsidRDefault="00F142BE" w:rsidP="00F142BE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адрес проживания __________________.</w:t>
      </w:r>
    </w:p>
    <w:p w:rsidR="00F142BE" w:rsidRPr="00F142BE" w:rsidRDefault="00F142BE" w:rsidP="00F142BE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класс, где обучается  ребенок _____________</w:t>
      </w:r>
    </w:p>
    <w:p w:rsidR="00F142BE" w:rsidRPr="00F142BE" w:rsidRDefault="00F142BE" w:rsidP="00F14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1.2. Сроки оказания услуг Исполнителем  (далее - период смены):_ 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с  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>2</w:t>
      </w:r>
      <w:r w:rsidR="00B55143">
        <w:rPr>
          <w:rFonts w:ascii="Times New Roman" w:eastAsia="Times New Roman" w:hAnsi="Times New Roman" w:cs="Times New Roman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>.05.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202</w:t>
      </w:r>
      <w:r w:rsidR="00B55143">
        <w:rPr>
          <w:rFonts w:ascii="Times New Roman" w:eastAsia="Times New Roman" w:hAnsi="Times New Roman" w:cs="Times New Roman"/>
          <w:u w:val="single"/>
          <w:lang w:val="ru-RU" w:eastAsia="ru-RU"/>
        </w:rPr>
        <w:t>5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по 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>1</w:t>
      </w:r>
      <w:r w:rsidR="00B55143">
        <w:rPr>
          <w:rFonts w:ascii="Times New Roman" w:eastAsia="Times New Roman" w:hAnsi="Times New Roman" w:cs="Times New Roman"/>
          <w:u w:val="single"/>
          <w:lang w:val="ru-RU" w:eastAsia="ru-RU"/>
        </w:rPr>
        <w:t>7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>.06.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202</w:t>
      </w:r>
      <w:r w:rsidR="00B55143">
        <w:rPr>
          <w:rFonts w:ascii="Times New Roman" w:eastAsia="Times New Roman" w:hAnsi="Times New Roman" w:cs="Times New Roman"/>
          <w:u w:val="single"/>
          <w:lang w:val="ru-RU" w:eastAsia="ru-RU"/>
        </w:rPr>
        <w:t>5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.</w:t>
      </w:r>
      <w:r w:rsidRPr="00F142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</w:p>
    <w:p w:rsidR="00F142BE" w:rsidRPr="00F142BE" w:rsidRDefault="00F142BE" w:rsidP="00F142BE">
      <w:pPr>
        <w:widowControl w:val="0"/>
        <w:spacing w:after="0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1.3. Место оказания услуг Исполнителем в Организации по адресу: 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Красноя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>рский край, Богучанский район, п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>Таежный, пер. Светлый 9</w:t>
      </w:r>
      <w:r w:rsidR="005F2BC8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.</w:t>
      </w:r>
    </w:p>
    <w:p w:rsidR="00F142BE" w:rsidRPr="00F142BE" w:rsidRDefault="00F142BE" w:rsidP="00F14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    Отдельные виды услуг могут быть оказаны Исполнителем  вне  указанного в настоящем пункте места оказания услуг Исполнителем  при  предварительном уведомлении Заказчика и его письменном согласии.</w:t>
      </w:r>
    </w:p>
    <w:p w:rsidR="00F142BE" w:rsidRPr="00F142BE" w:rsidRDefault="00F142BE" w:rsidP="00F14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1.4.   Исполнитель   оказывает   услуги   по     настоящему Договору самостоятельно.</w:t>
      </w:r>
    </w:p>
    <w:p w:rsidR="00F142BE" w:rsidRPr="001F659F" w:rsidRDefault="00F142BE" w:rsidP="00F142BE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1F659F">
        <w:rPr>
          <w:rFonts w:ascii="Times New Roman" w:eastAsia="Times New Roman" w:hAnsi="Times New Roman" w:cs="Times New Roman"/>
          <w:lang w:val="ru-RU" w:eastAsia="ru-RU"/>
        </w:rPr>
        <w:t>пребывание ребенка в условия  соответствующих  санитарным требованиям;</w:t>
      </w:r>
    </w:p>
    <w:p w:rsidR="00F142BE" w:rsidRPr="001F659F" w:rsidRDefault="001F659F" w:rsidP="00F142BE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F659F">
        <w:rPr>
          <w:rFonts w:ascii="Times New Roman" w:eastAsia="Times New Roman" w:hAnsi="Times New Roman" w:cs="Times New Roman"/>
          <w:lang w:val="ru-RU" w:eastAsia="ru-RU"/>
        </w:rPr>
        <w:t>двухразовое</w:t>
      </w:r>
      <w:r w:rsidR="00F142BE" w:rsidRPr="001F659F">
        <w:rPr>
          <w:rFonts w:ascii="Times New Roman" w:eastAsia="Times New Roman" w:hAnsi="Times New Roman" w:cs="Times New Roman"/>
          <w:lang w:val="ru-RU" w:eastAsia="ru-RU"/>
        </w:rPr>
        <w:t xml:space="preserve"> рацио</w:t>
      </w:r>
      <w:r w:rsidRPr="001F659F">
        <w:rPr>
          <w:rFonts w:ascii="Times New Roman" w:eastAsia="Times New Roman" w:hAnsi="Times New Roman" w:cs="Times New Roman"/>
          <w:lang w:val="ru-RU" w:eastAsia="ru-RU"/>
        </w:rPr>
        <w:t>нальное питание (завтрак, обед</w:t>
      </w:r>
      <w:r w:rsidR="00F142BE" w:rsidRPr="001F659F">
        <w:rPr>
          <w:rFonts w:ascii="Times New Roman" w:eastAsia="Times New Roman" w:hAnsi="Times New Roman" w:cs="Times New Roman"/>
          <w:lang w:val="ru-RU" w:eastAsia="ru-RU"/>
        </w:rPr>
        <w:t>);</w:t>
      </w:r>
    </w:p>
    <w:p w:rsidR="00F142BE" w:rsidRPr="001F659F" w:rsidRDefault="00F142BE" w:rsidP="001F659F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F659F">
        <w:rPr>
          <w:rFonts w:ascii="Times New Roman" w:eastAsia="Times New Roman" w:hAnsi="Times New Roman" w:cs="Times New Roman"/>
          <w:lang w:val="ru-RU" w:eastAsia="ru-RU"/>
        </w:rPr>
        <w:t>мед.обслуживание осуществляется;</w:t>
      </w:r>
    </w:p>
    <w:p w:rsidR="00F142BE" w:rsidRPr="00F142BE" w:rsidRDefault="00F142BE" w:rsidP="00F14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Возрастная  категория  отдыхающих детей от  </w:t>
      </w:r>
      <w:r w:rsidR="00B55143">
        <w:rPr>
          <w:rFonts w:ascii="Times New Roman" w:eastAsia="Times New Roman" w:hAnsi="Times New Roman" w:cs="Times New Roman"/>
          <w:lang w:val="ru-RU" w:eastAsia="ru-RU"/>
        </w:rPr>
        <w:t>6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 до </w:t>
      </w:r>
      <w:r>
        <w:rPr>
          <w:rFonts w:ascii="Times New Roman" w:eastAsia="Times New Roman" w:hAnsi="Times New Roman" w:cs="Times New Roman"/>
          <w:lang w:val="ru-RU" w:eastAsia="ru-RU"/>
        </w:rPr>
        <w:t>1</w:t>
      </w:r>
      <w:r w:rsidR="00B55143">
        <w:rPr>
          <w:rFonts w:ascii="Times New Roman" w:eastAsia="Times New Roman" w:hAnsi="Times New Roman" w:cs="Times New Roman"/>
          <w:lang w:val="ru-RU" w:eastAsia="ru-RU"/>
        </w:rPr>
        <w:t>8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лет. Размещение детей по </w:t>
      </w:r>
      <w:r w:rsidR="008A7475">
        <w:rPr>
          <w:rFonts w:ascii="Times New Roman" w:eastAsia="Times New Roman" w:hAnsi="Times New Roman" w:cs="Times New Roman"/>
          <w:lang w:val="ru-RU" w:eastAsia="ru-RU"/>
        </w:rPr>
        <w:t>отрядам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 в </w:t>
      </w:r>
      <w:r w:rsidRPr="005F2BC8">
        <w:rPr>
          <w:rFonts w:ascii="Times New Roman" w:eastAsia="Times New Roman" w:hAnsi="Times New Roman" w:cs="Times New Roman"/>
          <w:lang w:val="ru-RU" w:eastAsia="ru-RU"/>
        </w:rPr>
        <w:t xml:space="preserve">соответствии с возрастом </w:t>
      </w:r>
      <w:r w:rsidRPr="005F2BC8">
        <w:rPr>
          <w:rFonts w:ascii="Times New Roman" w:eastAsia="Times New Roman" w:hAnsi="Times New Roman" w:cs="Times New Roman"/>
          <w:color w:val="FF0000"/>
          <w:lang w:val="ru-RU" w:eastAsia="ru-RU"/>
        </w:rPr>
        <w:t xml:space="preserve"> </w:t>
      </w:r>
      <w:r w:rsidR="005F2BC8">
        <w:rPr>
          <w:rFonts w:ascii="Times New Roman" w:eastAsia="Times New Roman" w:hAnsi="Times New Roman" w:cs="Times New Roman"/>
          <w:lang w:val="ru-RU" w:eastAsia="ru-RU"/>
        </w:rPr>
        <w:t>одноклассников в один отряд</w:t>
      </w:r>
    </w:p>
    <w:p w:rsidR="00F142BE" w:rsidRPr="00F142BE" w:rsidRDefault="00F142BE" w:rsidP="00F14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При оказании услуг Исполнитель  вправе привлекать  третьих лиц для совершения определенных действий в рамках оказания услуг.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142BE" w:rsidRPr="00F142BE" w:rsidRDefault="00F142BE" w:rsidP="008A74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lang w:val="ru-RU" w:eastAsia="ru-RU"/>
        </w:rPr>
        <w:t>II. Взаимодействие Сторон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2.1. Исполнитель обязан: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2.1.1. Знакомить Заказчика с документами, регламентирующими деятельность Исполнителя в летний период, правами и обязанностями Заказчика и Ребенка, а также с условиями размещения и правилами посещения Ребенка в Организации.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2.1.2. Обеспечить оказание услуг Ребенку работниками Исполнителями,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hyperlink r:id="rId8" w:anchor="block_333" w:history="1">
        <w:r w:rsidRPr="00F142BE">
          <w:rPr>
            <w:rFonts w:ascii="Times New Roman" w:eastAsia="Times New Roman" w:hAnsi="Times New Roman" w:cs="Times New Roman"/>
            <w:lang w:val="ru-RU" w:eastAsia="ru-RU"/>
          </w:rPr>
          <w:t>***</w:t>
        </w:r>
      </w:hyperlink>
      <w:r w:rsidRPr="00F142BE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lastRenderedPageBreak/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 </w:t>
      </w:r>
      <w:hyperlink r:id="rId9" w:anchor="block_22" w:history="1">
        <w:r w:rsidRPr="00F142BE">
          <w:rPr>
            <w:rFonts w:ascii="Times New Roman" w:eastAsia="Times New Roman" w:hAnsi="Times New Roman" w:cs="Times New Roman"/>
            <w:vertAlign w:val="superscript"/>
            <w:lang w:val="ru-RU" w:eastAsia="ru-RU"/>
          </w:rPr>
          <w:t>2</w:t>
        </w:r>
      </w:hyperlink>
      <w:r w:rsidRPr="00F142BE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Исполнителем социально-культурных, оздоровительных и иных мероприятиях, о необходимости соблюдения Ребенком мер личной безопасности в местах оказания услуг Исполнителем при перевозке автомобильным транспортом.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2.1.8. Довести до сведения Ребенка в доступной ему форме информацию, касающуюся получения в период оказания услуг Исполнителем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2.2. Исполнитель  вправе: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2.2.1. Отказать в приеме Ребенка в Организацию в случае непредставления в определенный Исполнителем срок документов, указанных в </w:t>
      </w:r>
      <w:hyperlink r:id="rId10" w:anchor="block_1232" w:history="1">
        <w:r w:rsidRPr="00F142BE">
          <w:rPr>
            <w:rFonts w:ascii="Times New Roman" w:eastAsia="Times New Roman" w:hAnsi="Times New Roman" w:cs="Times New Roman"/>
            <w:lang w:val="ru-RU" w:eastAsia="ru-RU"/>
          </w:rPr>
          <w:t>подпункте 2.3.2 пункта 2.3.</w:t>
        </w:r>
      </w:hyperlink>
      <w:r w:rsidRPr="00F142BE">
        <w:rPr>
          <w:rFonts w:ascii="Times New Roman" w:eastAsia="Times New Roman" w:hAnsi="Times New Roman" w:cs="Times New Roman"/>
          <w:lang w:val="ru-RU" w:eastAsia="ru-RU"/>
        </w:rPr>
        <w:t> настоящего Договора.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2.2.2. Требовать от Заказчика возмещения вреда, причиненного Ребенком Организации.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2.3. Заказчик обязан: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2.3.1. При оказании Исполнителем  услуг за плату осуществить своевременно оплату услуг в размере и порядке, определенных настоящим Договором</w:t>
      </w:r>
      <w:hyperlink r:id="rId11" w:anchor="block_111" w:history="1">
        <w:r w:rsidRPr="00F142BE">
          <w:rPr>
            <w:rFonts w:ascii="Times New Roman" w:eastAsia="Times New Roman" w:hAnsi="Times New Roman" w:cs="Times New Roman"/>
            <w:lang w:val="ru-RU" w:eastAsia="ru-RU"/>
          </w:rPr>
          <w:t>*</w:t>
        </w:r>
      </w:hyperlink>
      <w:r w:rsidRPr="00F142BE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2.3.2. Предоставить Исполнителю  в определенный им срок следующие документы:</w:t>
      </w:r>
    </w:p>
    <w:p w:rsidR="00F142BE" w:rsidRPr="00F142BE" w:rsidRDefault="00F142BE" w:rsidP="00F142BE">
      <w:pPr>
        <w:widowControl w:val="0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заявление родителя (законного представителя) Ребенка;</w:t>
      </w:r>
    </w:p>
    <w:p w:rsidR="00F142BE" w:rsidRPr="00F142BE" w:rsidRDefault="00F142BE" w:rsidP="00F142BE">
      <w:pPr>
        <w:widowControl w:val="0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копию документа, удостоверяющего личность Ребенка; </w:t>
      </w:r>
    </w:p>
    <w:p w:rsidR="00F142BE" w:rsidRPr="00F142BE" w:rsidRDefault="00F142BE" w:rsidP="00F142BE">
      <w:pPr>
        <w:widowControl w:val="0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копию полиса обязательного медицинского страхования Ребенка;</w:t>
      </w:r>
    </w:p>
    <w:p w:rsidR="00F142BE" w:rsidRPr="00F142BE" w:rsidRDefault="00F142BE" w:rsidP="00F142BE">
      <w:pPr>
        <w:widowControl w:val="0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2.3.3. Сообщить Исполнителю о необходимости соблюдения Ребенком назначенного лечащим врачом Ребенка режима питания.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Исполнителем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2.3.5. Обеспечить перевозку Ребенка до определенного Исполнителем места сбора детей в сроки, установленные Организацией.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F142BE">
        <w:rPr>
          <w:rFonts w:ascii="Times New Roman" w:eastAsia="Times New Roman" w:hAnsi="Times New Roman" w:cs="Times New Roman"/>
          <w:u w:val="single"/>
          <w:lang w:val="ru-RU" w:eastAsia="ru-RU"/>
        </w:rPr>
        <w:t>2.4. Заказчик вправе: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2.4.1. Получать информацию от Исполнителя по оказанию данным Исполнителем Ребенку услуг.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2.4.2. Знакомиться с документами, регламентирующими деятельность Исполнителя в летний период, права и обязанности Заказчика и Ребенка, а также с условиями размещения и правилами посещения Ребенка в Организации.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2.4.3. Самостоятельно обеспечить организацию перевозки Ребенка к месту оказания услуг Исполнителем  и обратно.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2.4.4. Требовать от Исполнителя возмещения ущерба и вреда, причиненного Исполнителем Ребенку.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F142BE" w:rsidRPr="00F142BE" w:rsidRDefault="00F142BE" w:rsidP="008A74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lang w:val="ru-RU" w:eastAsia="ru-RU"/>
        </w:rPr>
        <w:t>III. Размер, сроки и порядок оплаты</w:t>
      </w:r>
    </w:p>
    <w:p w:rsidR="00F142BE" w:rsidRPr="00F142BE" w:rsidRDefault="00F142BE" w:rsidP="00F142BE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3.1. Стоимость услуг Исполнителя складывается  из стоимости частичной оплаты путевки в лагере  с дневным пребыванием на 202</w:t>
      </w:r>
      <w:r w:rsidR="00B55143">
        <w:rPr>
          <w:rFonts w:ascii="Times New Roman" w:eastAsia="Times New Roman" w:hAnsi="Times New Roman" w:cs="Times New Roman"/>
          <w:lang w:val="ru-RU" w:eastAsia="ru-RU"/>
        </w:rPr>
        <w:t>5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и составляет </w:t>
      </w:r>
      <w:r w:rsidR="001F659F">
        <w:rPr>
          <w:rFonts w:ascii="Times New Roman" w:eastAsia="Times New Roman" w:hAnsi="Times New Roman" w:cs="Times New Roman"/>
          <w:lang w:val="ru-RU" w:eastAsia="ru-RU"/>
        </w:rPr>
        <w:t>2</w:t>
      </w:r>
      <w:r w:rsidR="00B55143">
        <w:rPr>
          <w:rFonts w:ascii="Times New Roman" w:eastAsia="Times New Roman" w:hAnsi="Times New Roman" w:cs="Times New Roman"/>
          <w:lang w:val="ru-RU" w:eastAsia="ru-RU"/>
        </w:rPr>
        <w:t>460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r w:rsidR="001F659F">
        <w:rPr>
          <w:rFonts w:ascii="Times New Roman" w:eastAsia="Times New Roman" w:hAnsi="Times New Roman" w:cs="Times New Roman"/>
          <w:lang w:val="ru-RU" w:eastAsia="ru-RU"/>
        </w:rPr>
        <w:t>две тысячи</w:t>
      </w:r>
      <w:r w:rsidR="00B55143">
        <w:rPr>
          <w:rFonts w:ascii="Times New Roman" w:eastAsia="Times New Roman" w:hAnsi="Times New Roman" w:cs="Times New Roman"/>
          <w:lang w:val="ru-RU" w:eastAsia="ru-RU"/>
        </w:rPr>
        <w:t xml:space="preserve"> четыреста шестьдесят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 ) рублей.</w:t>
      </w:r>
    </w:p>
    <w:p w:rsidR="00F142BE" w:rsidRPr="00F142BE" w:rsidRDefault="00F142BE" w:rsidP="00F142BE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3.2. Оплата услуг по настоящему договору производится путем внесения денежных средств в кассу Исполнителя. </w:t>
      </w:r>
    </w:p>
    <w:p w:rsidR="00F142BE" w:rsidRPr="00F142BE" w:rsidRDefault="00F142BE" w:rsidP="00F142BE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Денежные средства  в размере  частичной  оплаты путевки в лагере  с дневным пребыванием на 202</w:t>
      </w:r>
      <w:r w:rsidR="00B55143">
        <w:rPr>
          <w:rFonts w:ascii="Times New Roman" w:eastAsia="Times New Roman" w:hAnsi="Times New Roman" w:cs="Times New Roman"/>
          <w:lang w:val="ru-RU" w:eastAsia="ru-RU"/>
        </w:rPr>
        <w:t>5</w:t>
      </w:r>
      <w:r w:rsidRPr="00F142BE">
        <w:rPr>
          <w:rFonts w:ascii="Times New Roman" w:eastAsia="Times New Roman" w:hAnsi="Times New Roman" w:cs="Times New Roman"/>
          <w:lang w:val="ru-RU" w:eastAsia="ru-RU"/>
        </w:rPr>
        <w:t xml:space="preserve">, определены  </w:t>
      </w:r>
      <w:r w:rsidRPr="00F142BE">
        <w:rPr>
          <w:rFonts w:ascii="Times New Roman" w:eastAsia="Calibri" w:hAnsi="Times New Roman" w:cs="Times New Roman"/>
          <w:lang w:val="ru-RU"/>
        </w:rPr>
        <w:t xml:space="preserve">Законом Красноярского края от 07.07.2009 N 8-3618 «Об обеспечении прав детей на отдых, оздоровление и занятость в Красноярском крае»,  Постановлением Правительства Красноярского края от 20.12.2022 N 1130-п «Об утверждении средней стоимости путевки в краевые государственные и </w:t>
      </w:r>
      <w:r w:rsidRPr="00F142BE">
        <w:rPr>
          <w:rFonts w:ascii="Times New Roman" w:eastAsia="Calibri" w:hAnsi="Times New Roman" w:cs="Times New Roman"/>
          <w:lang w:val="ru-RU"/>
        </w:rPr>
        <w:lastRenderedPageBreak/>
        <w:t>муниципальные загородные оздоровительные лагеря на 202</w:t>
      </w:r>
      <w:r w:rsidR="00B55143">
        <w:rPr>
          <w:rFonts w:ascii="Times New Roman" w:eastAsia="Calibri" w:hAnsi="Times New Roman" w:cs="Times New Roman"/>
          <w:lang w:val="ru-RU"/>
        </w:rPr>
        <w:t>5</w:t>
      </w:r>
      <w:r w:rsidRPr="00F142BE">
        <w:rPr>
          <w:rFonts w:ascii="Times New Roman" w:eastAsia="Calibri" w:hAnsi="Times New Roman" w:cs="Times New Roman"/>
          <w:lang w:val="ru-RU"/>
        </w:rPr>
        <w:t xml:space="preserve"> год»,  Постановлением  администрации Богучанского района  от </w:t>
      </w:r>
      <w:r w:rsidR="00B55143">
        <w:rPr>
          <w:rFonts w:ascii="Times New Roman" w:eastAsia="Calibri" w:hAnsi="Times New Roman" w:cs="Times New Roman"/>
          <w:lang w:val="ru-RU"/>
        </w:rPr>
        <w:t>03</w:t>
      </w:r>
      <w:r w:rsidRPr="00F142BE">
        <w:rPr>
          <w:rFonts w:ascii="Times New Roman" w:eastAsia="Calibri" w:hAnsi="Times New Roman" w:cs="Times New Roman"/>
          <w:lang w:val="ru-RU"/>
        </w:rPr>
        <w:t>.03.202</w:t>
      </w:r>
      <w:r w:rsidR="00B55143">
        <w:rPr>
          <w:rFonts w:ascii="Times New Roman" w:eastAsia="Calibri" w:hAnsi="Times New Roman" w:cs="Times New Roman"/>
          <w:lang w:val="ru-RU"/>
        </w:rPr>
        <w:t>5</w:t>
      </w:r>
      <w:r w:rsidRPr="00F142BE">
        <w:rPr>
          <w:rFonts w:ascii="Times New Roman" w:eastAsia="Calibri" w:hAnsi="Times New Roman" w:cs="Times New Roman"/>
          <w:lang w:val="ru-RU"/>
        </w:rPr>
        <w:t xml:space="preserve"> №</w:t>
      </w:r>
      <w:r w:rsidR="00B55143">
        <w:rPr>
          <w:rFonts w:ascii="Times New Roman" w:eastAsia="Calibri" w:hAnsi="Times New Roman" w:cs="Times New Roman"/>
          <w:lang w:val="ru-RU"/>
        </w:rPr>
        <w:t>155</w:t>
      </w:r>
      <w:r w:rsidRPr="00F142BE">
        <w:rPr>
          <w:rFonts w:ascii="Times New Roman" w:eastAsia="Calibri" w:hAnsi="Times New Roman" w:cs="Times New Roman"/>
          <w:lang w:val="ru-RU"/>
        </w:rPr>
        <w:t xml:space="preserve">-п «О летней оздоровительной кампании детей в возрасте  от  </w:t>
      </w:r>
      <w:r w:rsidR="00B55143">
        <w:rPr>
          <w:rFonts w:ascii="Times New Roman" w:eastAsia="Calibri" w:hAnsi="Times New Roman" w:cs="Times New Roman"/>
          <w:lang w:val="ru-RU"/>
        </w:rPr>
        <w:t>6</w:t>
      </w:r>
      <w:r w:rsidRPr="00F142BE">
        <w:rPr>
          <w:rFonts w:ascii="Times New Roman" w:eastAsia="Calibri" w:hAnsi="Times New Roman" w:cs="Times New Roman"/>
          <w:lang w:val="ru-RU"/>
        </w:rPr>
        <w:t xml:space="preserve"> до 18  лет, проживающих на территории муниципального образования Богучанский район Красноярский  край  в 202</w:t>
      </w:r>
      <w:r w:rsidR="00B55143">
        <w:rPr>
          <w:rFonts w:ascii="Times New Roman" w:eastAsia="Calibri" w:hAnsi="Times New Roman" w:cs="Times New Roman"/>
          <w:lang w:val="ru-RU"/>
        </w:rPr>
        <w:t>5</w:t>
      </w:r>
      <w:r w:rsidRPr="00F142BE">
        <w:rPr>
          <w:rFonts w:ascii="Times New Roman" w:eastAsia="Calibri" w:hAnsi="Times New Roman" w:cs="Times New Roman"/>
          <w:lang w:val="ru-RU"/>
        </w:rPr>
        <w:t xml:space="preserve"> году</w:t>
      </w:r>
      <w:r w:rsidR="00B55143">
        <w:rPr>
          <w:rFonts w:ascii="Times New Roman" w:eastAsia="Calibri" w:hAnsi="Times New Roman" w:cs="Times New Roman"/>
          <w:lang w:val="ru-RU"/>
        </w:rPr>
        <w:t>»</w:t>
      </w:r>
      <w:r w:rsidRPr="00F142BE">
        <w:rPr>
          <w:rFonts w:ascii="Times New Roman" w:eastAsia="Calibri" w:hAnsi="Times New Roman" w:cs="Times New Roman"/>
          <w:lang w:val="ru-RU"/>
        </w:rPr>
        <w:t>.</w:t>
      </w:r>
    </w:p>
    <w:p w:rsidR="00F142BE" w:rsidRPr="00F142BE" w:rsidRDefault="00F142BE" w:rsidP="00F142BE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F142BE">
        <w:rPr>
          <w:rFonts w:ascii="Times New Roman" w:eastAsia="Calibri" w:hAnsi="Times New Roman" w:cs="Times New Roman"/>
          <w:lang w:val="ru-RU"/>
        </w:rPr>
        <w:t>3.3. Заказчик обязуется оплатить стоимость услуг  до  момента  подписания  договора стронами.</w:t>
      </w:r>
    </w:p>
    <w:p w:rsidR="00F142BE" w:rsidRPr="00F142BE" w:rsidRDefault="00F142BE" w:rsidP="00F142BE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F142BE">
        <w:rPr>
          <w:rFonts w:ascii="Times New Roman" w:eastAsia="Calibri" w:hAnsi="Times New Roman" w:cs="Times New Roman"/>
          <w:lang w:val="ru-RU"/>
        </w:rPr>
        <w:t>При неисполнении  указанной  обязанности Исполнитель вправе в одностороннем  порядке отказаться  от  исполнения договора в одностороннем порядке.</w:t>
      </w:r>
    </w:p>
    <w:p w:rsidR="00F142BE" w:rsidRPr="00F142BE" w:rsidRDefault="00F142BE" w:rsidP="00F14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142BE" w:rsidRPr="00F142BE" w:rsidRDefault="00F142BE" w:rsidP="008A74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lang w:val="ru-RU" w:eastAsia="ru-RU"/>
        </w:rPr>
        <w:t>IV. Ответственность Сторон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4.3. Ответственность за пребывание Ребенка в Организации, его жизнь и здоровье несут руководитель и работники Исполнителя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F142BE" w:rsidRPr="00F142BE" w:rsidRDefault="00F142BE" w:rsidP="008A74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lang w:val="ru-RU" w:eastAsia="ru-RU"/>
        </w:rPr>
        <w:t>V. Основания изменения и расторжения Договора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5.1. Условия, на которых заключен настоящий Договор, могут быть изменены по соглашению Сторон.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5.4. Действие настоящего Договора прекращается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5.5. Действие настоящего Договора прекращается по инициативе Исполнителя  в случаях:</w:t>
      </w:r>
    </w:p>
    <w:p w:rsidR="00F142BE" w:rsidRPr="00F142BE" w:rsidRDefault="00F142BE" w:rsidP="00F142BE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Исполнителей;</w:t>
      </w:r>
    </w:p>
    <w:p w:rsidR="00F142BE" w:rsidRPr="00F142BE" w:rsidRDefault="00F142BE" w:rsidP="00F142BE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представления Заказчиком недостоверных документов о Ребенке, указанных в </w:t>
      </w:r>
      <w:hyperlink r:id="rId12" w:anchor="block_1232" w:history="1">
        <w:r w:rsidRPr="00F142BE">
          <w:rPr>
            <w:rFonts w:ascii="Times New Roman" w:eastAsia="Times New Roman" w:hAnsi="Times New Roman" w:cs="Times New Roman"/>
            <w:lang w:val="ru-RU" w:eastAsia="ru-RU"/>
          </w:rPr>
          <w:t>подпункте 2.3.2 пункта 2.3.</w:t>
        </w:r>
      </w:hyperlink>
      <w:r w:rsidRPr="00F142BE">
        <w:rPr>
          <w:rFonts w:ascii="Times New Roman" w:eastAsia="Times New Roman" w:hAnsi="Times New Roman" w:cs="Times New Roman"/>
          <w:lang w:val="ru-RU" w:eastAsia="ru-RU"/>
        </w:rPr>
        <w:t> настоящего Договора.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5.6. Заказчик вправе отказаться от исполнения настоящего Договора в любое время при условии оплаты Исполнителю фактически понесенных ей расходов по предоставлению услуг.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5.7. Исполнитель вправе отказаться от исполнения настоящего Договора при условии полного возмещения Заказчику убытков.</w:t>
      </w:r>
    </w:p>
    <w:p w:rsidR="00F142BE" w:rsidRPr="00F142BE" w:rsidRDefault="00F142BE" w:rsidP="00F142BE">
      <w:pPr>
        <w:shd w:val="clear" w:color="auto" w:fill="FFFFFF"/>
        <w:spacing w:after="0"/>
        <w:ind w:left="22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F142BE" w:rsidRPr="00F142BE" w:rsidRDefault="00F142BE" w:rsidP="008A7475">
      <w:pPr>
        <w:shd w:val="clear" w:color="auto" w:fill="FFFFFF"/>
        <w:spacing w:after="0"/>
        <w:ind w:left="227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lang w:val="ru-RU" w:eastAsia="ru-RU"/>
        </w:rPr>
        <w:t>VI. Заключительные положения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lastRenderedPageBreak/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142BE" w:rsidRPr="00F142BE" w:rsidRDefault="00F142BE" w:rsidP="00F142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F142BE" w:rsidRPr="00F142BE" w:rsidRDefault="00F142BE" w:rsidP="008A7475">
      <w:pPr>
        <w:shd w:val="clear" w:color="auto" w:fill="FFFFFF"/>
        <w:spacing w:after="0"/>
        <w:ind w:left="227" w:right="227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142BE">
        <w:rPr>
          <w:rFonts w:ascii="Times New Roman" w:eastAsia="Times New Roman" w:hAnsi="Times New Roman" w:cs="Times New Roman"/>
          <w:b/>
          <w:bCs/>
          <w:lang w:val="ru-RU" w:eastAsia="ru-RU"/>
        </w:rPr>
        <w:t>VII. Реквизиты и подписи Сторон</w:t>
      </w:r>
    </w:p>
    <w:p w:rsidR="00F142BE" w:rsidRPr="00F142BE" w:rsidRDefault="00F142BE" w:rsidP="00F142BE">
      <w:pPr>
        <w:shd w:val="clear" w:color="auto" w:fill="FFFFFF"/>
        <w:spacing w:after="0"/>
        <w:ind w:left="227" w:right="22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142BE">
        <w:rPr>
          <w:rFonts w:ascii="Times New Roman" w:eastAsia="Times New Roman" w:hAnsi="Times New Roman" w:cs="Times New Roman"/>
          <w:lang w:val="ru-RU" w:eastAsia="ru-RU"/>
        </w:rPr>
        <w:t> </w:t>
      </w:r>
    </w:p>
    <w:tbl>
      <w:tblPr>
        <w:tblStyle w:val="10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528"/>
      </w:tblGrid>
      <w:tr w:rsidR="00F142BE" w:rsidRPr="00F142BE" w:rsidTr="008A747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142BE" w:rsidRDefault="00F142BE" w:rsidP="00F142BE">
            <w:pPr>
              <w:ind w:right="227"/>
              <w:jc w:val="both"/>
              <w:rPr>
                <w:rFonts w:eastAsia="Times New Roman"/>
                <w:lang w:eastAsia="ru-RU"/>
              </w:rPr>
            </w:pPr>
            <w:r w:rsidRPr="00F142BE">
              <w:rPr>
                <w:rFonts w:eastAsia="Times New Roman"/>
                <w:lang w:eastAsia="ru-RU"/>
              </w:rPr>
              <w:t>Исполнитель:</w:t>
            </w:r>
          </w:p>
          <w:p w:rsidR="008A7475" w:rsidRPr="00F142BE" w:rsidRDefault="008A7475" w:rsidP="00F142BE">
            <w:pPr>
              <w:ind w:right="227"/>
              <w:jc w:val="both"/>
              <w:rPr>
                <w:rFonts w:eastAsia="Times New Roman"/>
                <w:lang w:eastAsia="ru-RU"/>
              </w:rPr>
            </w:pP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Таежнинская  школа №7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Адрес местонахождения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663467,Красноярский край, Богучанский район, п. Таежный, пер. Светлый, 9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 xml:space="preserve">ИНН/КПП </w:t>
            </w:r>
            <w:r w:rsidRPr="008A747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2407009610/240701001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Телефон: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A747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8(39162) 32-530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 / </w:t>
            </w:r>
            <w:r w:rsidRPr="008A7475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Н.О. </w:t>
            </w:r>
            <w:r w:rsidR="00B55143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Ремеслова/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 xml:space="preserve">   (подпись)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(ФИО)</w:t>
            </w: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42BE" w:rsidRPr="00F142BE" w:rsidRDefault="008A7475" w:rsidP="008A7475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F142BE" w:rsidRPr="00F142BE" w:rsidRDefault="00F142BE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42BE" w:rsidRPr="00F142BE" w:rsidRDefault="00F142BE" w:rsidP="00F142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lang w:eastAsia="ru-RU"/>
              </w:rPr>
            </w:pPr>
            <w:r w:rsidRPr="00F142BE">
              <w:rPr>
                <w:rFonts w:eastAsia="Times New Roman"/>
                <w:lang w:eastAsia="ru-RU"/>
              </w:rPr>
              <w:t xml:space="preserve">Заказчик:     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(фамилия, имя и отчество (при наличии) родителя (законного представителя) ребенка)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(наименование, номер, серия, кем и когда выдан)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Зарегистрирован по адресу _______________________________________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Телефон _________________________________</w:t>
            </w: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7475" w:rsidRPr="008A7475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>______________/ ________________________</w:t>
            </w:r>
            <w:r w:rsidR="00B55143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  <w:p w:rsidR="00F142BE" w:rsidRPr="00F142BE" w:rsidRDefault="008A7475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7475">
              <w:rPr>
                <w:rFonts w:eastAsia="Times New Roman"/>
                <w:sz w:val="24"/>
                <w:szCs w:val="24"/>
                <w:lang w:eastAsia="ru-RU"/>
              </w:rPr>
              <w:t xml:space="preserve">         (подпись)                           (ФИО)</w:t>
            </w:r>
          </w:p>
          <w:p w:rsidR="00F142BE" w:rsidRPr="00F142BE" w:rsidRDefault="00F142BE" w:rsidP="00F142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42BE" w:rsidRPr="00F142BE" w:rsidRDefault="00F142BE" w:rsidP="00F142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42BE" w:rsidRPr="00F142BE" w:rsidRDefault="00F142BE" w:rsidP="008A7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lang w:eastAsia="ru-RU"/>
              </w:rPr>
            </w:pPr>
            <w:r w:rsidRPr="00F142BE">
              <w:rPr>
                <w:rFonts w:eastAsia="Times New Roman"/>
                <w:lang w:eastAsia="ru-RU"/>
              </w:rPr>
              <w:t xml:space="preserve">                            </w:t>
            </w:r>
          </w:p>
        </w:tc>
      </w:tr>
    </w:tbl>
    <w:p w:rsidR="002845F8" w:rsidRDefault="002845F8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1F659F" w:rsidRDefault="001F659F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1F659F" w:rsidRDefault="001F659F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p w:rsidR="008A7475" w:rsidRPr="008A7475" w:rsidRDefault="008A7475" w:rsidP="00863578">
      <w:pPr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17"/>
          <w:lang w:val="ru-RU" w:eastAsia="ru-RU"/>
        </w:rPr>
      </w:pPr>
      <w:r w:rsidRPr="008A7475">
        <w:rPr>
          <w:rFonts w:ascii="Times New Roman" w:eastAsia="Times New Roman" w:hAnsi="Times New Roman" w:cs="Times New Roman"/>
          <w:spacing w:val="17"/>
          <w:lang w:val="ru-RU" w:eastAsia="ru-RU"/>
        </w:rPr>
        <w:t> </w:t>
      </w:r>
    </w:p>
    <w:p w:rsidR="008A7475" w:rsidRPr="002845F8" w:rsidRDefault="008A7475" w:rsidP="008A7475">
      <w:pPr>
        <w:pStyle w:val="a0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</w:p>
    <w:sectPr w:rsidR="008A7475" w:rsidRPr="002845F8" w:rsidSect="00632C4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3A" w:rsidRDefault="00466B3A">
      <w:pPr>
        <w:spacing w:after="0"/>
      </w:pPr>
      <w:r>
        <w:separator/>
      </w:r>
    </w:p>
  </w:endnote>
  <w:endnote w:type="continuationSeparator" w:id="0">
    <w:p w:rsidR="00466B3A" w:rsidRDefault="00466B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3A" w:rsidRDefault="00466B3A">
      <w:r>
        <w:separator/>
      </w:r>
    </w:p>
  </w:footnote>
  <w:footnote w:type="continuationSeparator" w:id="0">
    <w:p w:rsidR="00466B3A" w:rsidRDefault="0046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317567"/>
    <w:multiLevelType w:val="multilevel"/>
    <w:tmpl w:val="C936AF4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EC0F794"/>
    <w:multiLevelType w:val="multilevel"/>
    <w:tmpl w:val="25EC45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6C405E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C616B2"/>
    <w:multiLevelType w:val="multilevel"/>
    <w:tmpl w:val="CC508D1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A5377"/>
    <w:multiLevelType w:val="hybridMultilevel"/>
    <w:tmpl w:val="770202AC"/>
    <w:lvl w:ilvl="0" w:tplc="463E2F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13D45D3B"/>
    <w:multiLevelType w:val="hybridMultilevel"/>
    <w:tmpl w:val="BB82D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76D80"/>
    <w:multiLevelType w:val="hybridMultilevel"/>
    <w:tmpl w:val="26BC6BCA"/>
    <w:lvl w:ilvl="0" w:tplc="463E2FEA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37146F56"/>
    <w:multiLevelType w:val="multilevel"/>
    <w:tmpl w:val="1E7A7B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232016"/>
    <w:multiLevelType w:val="multilevel"/>
    <w:tmpl w:val="6DC24CC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D10AEA1"/>
    <w:multiLevelType w:val="multilevel"/>
    <w:tmpl w:val="258004B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1F1627"/>
    <w:multiLevelType w:val="hybridMultilevel"/>
    <w:tmpl w:val="1D48D5B6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715EF9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972DE"/>
    <w:multiLevelType w:val="hybridMultilevel"/>
    <w:tmpl w:val="704A44C2"/>
    <w:lvl w:ilvl="0" w:tplc="463E2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BE68CF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7"/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2E9D"/>
    <w:rsid w:val="00081D05"/>
    <w:rsid w:val="00090119"/>
    <w:rsid w:val="000A485C"/>
    <w:rsid w:val="000B591C"/>
    <w:rsid w:val="000F62FB"/>
    <w:rsid w:val="00111A4D"/>
    <w:rsid w:val="001432AB"/>
    <w:rsid w:val="0015034E"/>
    <w:rsid w:val="001E7C24"/>
    <w:rsid w:val="001F659F"/>
    <w:rsid w:val="002157AF"/>
    <w:rsid w:val="00220060"/>
    <w:rsid w:val="00231D88"/>
    <w:rsid w:val="002845F8"/>
    <w:rsid w:val="002847DE"/>
    <w:rsid w:val="00286FB2"/>
    <w:rsid w:val="002A772D"/>
    <w:rsid w:val="003358DD"/>
    <w:rsid w:val="003420F9"/>
    <w:rsid w:val="00375A89"/>
    <w:rsid w:val="004535A5"/>
    <w:rsid w:val="004560AE"/>
    <w:rsid w:val="00460E53"/>
    <w:rsid w:val="00466B3A"/>
    <w:rsid w:val="00492CDA"/>
    <w:rsid w:val="004B27F5"/>
    <w:rsid w:val="004E29B3"/>
    <w:rsid w:val="00537E38"/>
    <w:rsid w:val="00590D07"/>
    <w:rsid w:val="005C3653"/>
    <w:rsid w:val="005F2BC8"/>
    <w:rsid w:val="00600F55"/>
    <w:rsid w:val="00613148"/>
    <w:rsid w:val="00623AEA"/>
    <w:rsid w:val="00632C4D"/>
    <w:rsid w:val="006A2F46"/>
    <w:rsid w:val="006B01D0"/>
    <w:rsid w:val="0070562F"/>
    <w:rsid w:val="0073596F"/>
    <w:rsid w:val="00775B4E"/>
    <w:rsid w:val="00784D58"/>
    <w:rsid w:val="007F388E"/>
    <w:rsid w:val="00863578"/>
    <w:rsid w:val="008A7475"/>
    <w:rsid w:val="008D6863"/>
    <w:rsid w:val="00A7764C"/>
    <w:rsid w:val="00A825FA"/>
    <w:rsid w:val="00B55143"/>
    <w:rsid w:val="00B86B75"/>
    <w:rsid w:val="00BB783D"/>
    <w:rsid w:val="00BC48D5"/>
    <w:rsid w:val="00C163E0"/>
    <w:rsid w:val="00C36279"/>
    <w:rsid w:val="00D64CFA"/>
    <w:rsid w:val="00D66F3A"/>
    <w:rsid w:val="00D96749"/>
    <w:rsid w:val="00E315A3"/>
    <w:rsid w:val="00F04742"/>
    <w:rsid w:val="00F142BE"/>
    <w:rsid w:val="00F26121"/>
    <w:rsid w:val="00F2755F"/>
    <w:rsid w:val="00F62C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47C2-9F64-46EF-B632-A6350C22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EA"/>
  </w:style>
  <w:style w:type="paragraph" w:styleId="1">
    <w:name w:val="heading 1"/>
    <w:basedOn w:val="a"/>
    <w:next w:val="a0"/>
    <w:uiPriority w:val="9"/>
    <w:qFormat/>
    <w:rsid w:val="00623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623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623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623A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62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623A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623AEA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623AEA"/>
  </w:style>
  <w:style w:type="paragraph" w:customStyle="1" w:styleId="Compact">
    <w:name w:val="Compact"/>
    <w:basedOn w:val="a0"/>
    <w:qFormat/>
    <w:rsid w:val="00623AEA"/>
    <w:pPr>
      <w:spacing w:before="36" w:after="36"/>
    </w:pPr>
  </w:style>
  <w:style w:type="paragraph" w:styleId="a5">
    <w:name w:val="Title"/>
    <w:basedOn w:val="a"/>
    <w:next w:val="a0"/>
    <w:qFormat/>
    <w:rsid w:val="00623AE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rsid w:val="00623AEA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623AEA"/>
    <w:pPr>
      <w:keepNext/>
      <w:keepLines/>
      <w:jc w:val="center"/>
    </w:pPr>
  </w:style>
  <w:style w:type="paragraph" w:styleId="a7">
    <w:name w:val="Date"/>
    <w:next w:val="a0"/>
    <w:qFormat/>
    <w:rsid w:val="00623AEA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623AEA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623AEA"/>
  </w:style>
  <w:style w:type="paragraph" w:styleId="a9">
    <w:name w:val="Block Text"/>
    <w:basedOn w:val="a0"/>
    <w:next w:val="a0"/>
    <w:uiPriority w:val="9"/>
    <w:unhideWhenUsed/>
    <w:qFormat/>
    <w:rsid w:val="00623AE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  <w:rsid w:val="00623AEA"/>
  </w:style>
  <w:style w:type="paragraph" w:customStyle="1" w:styleId="DefinitionTerm">
    <w:name w:val="Definition Term"/>
    <w:basedOn w:val="a"/>
    <w:next w:val="Definition"/>
    <w:rsid w:val="00623AE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623AEA"/>
  </w:style>
  <w:style w:type="paragraph" w:styleId="ab">
    <w:name w:val="caption"/>
    <w:basedOn w:val="a"/>
    <w:link w:val="ac"/>
    <w:rsid w:val="00623AEA"/>
    <w:pPr>
      <w:spacing w:after="120"/>
    </w:pPr>
    <w:rPr>
      <w:i/>
    </w:rPr>
  </w:style>
  <w:style w:type="paragraph" w:customStyle="1" w:styleId="TableCaption">
    <w:name w:val="Table Caption"/>
    <w:basedOn w:val="ab"/>
    <w:rsid w:val="00623AEA"/>
    <w:pPr>
      <w:keepNext/>
    </w:pPr>
  </w:style>
  <w:style w:type="paragraph" w:customStyle="1" w:styleId="ImageCaption">
    <w:name w:val="Image Caption"/>
    <w:basedOn w:val="ab"/>
    <w:rsid w:val="00623AEA"/>
  </w:style>
  <w:style w:type="paragraph" w:customStyle="1" w:styleId="Figure">
    <w:name w:val="Figure"/>
    <w:basedOn w:val="a"/>
    <w:rsid w:val="00623AEA"/>
  </w:style>
  <w:style w:type="paragraph" w:customStyle="1" w:styleId="FigurewithCaption">
    <w:name w:val="Figure with Caption"/>
    <w:basedOn w:val="Figure"/>
    <w:rsid w:val="00623AEA"/>
    <w:pPr>
      <w:keepNext/>
    </w:pPr>
  </w:style>
  <w:style w:type="character" w:customStyle="1" w:styleId="ac">
    <w:name w:val="Название объекта Знак"/>
    <w:basedOn w:val="a1"/>
    <w:link w:val="ab"/>
    <w:rsid w:val="00623AEA"/>
  </w:style>
  <w:style w:type="character" w:customStyle="1" w:styleId="VerbatimChar">
    <w:name w:val="Verbatim Char"/>
    <w:basedOn w:val="ac"/>
    <w:link w:val="SourceCode"/>
    <w:rsid w:val="00623AEA"/>
    <w:rPr>
      <w:rFonts w:ascii="Consolas" w:hAnsi="Consolas"/>
      <w:sz w:val="22"/>
    </w:rPr>
  </w:style>
  <w:style w:type="character" w:styleId="ad">
    <w:name w:val="footnote reference"/>
    <w:basedOn w:val="ac"/>
    <w:rsid w:val="00623AEA"/>
    <w:rPr>
      <w:vertAlign w:val="superscript"/>
    </w:rPr>
  </w:style>
  <w:style w:type="character" w:styleId="ae">
    <w:name w:val="Hyperlink"/>
    <w:basedOn w:val="ac"/>
    <w:rsid w:val="00623AEA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rsid w:val="00623AE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623AEA"/>
    <w:pPr>
      <w:wordWrap w:val="0"/>
    </w:pPr>
  </w:style>
  <w:style w:type="character" w:customStyle="1" w:styleId="KeywordTok">
    <w:name w:val="KeywordTok"/>
    <w:basedOn w:val="VerbatimChar"/>
    <w:rsid w:val="00623AEA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623AEA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623AEA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623AEA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623AEA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623AEA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623AEA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623AEA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623AEA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623AEA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623AEA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623AEA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623AEA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623AEA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623AEA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623AEA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623AEA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623AEA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623AEA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623AEA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623AEA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623AEA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623AEA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623AEA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623AEA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623AEA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623AEA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623AEA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623AEA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623AEA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623AEA"/>
    <w:rPr>
      <w:rFonts w:ascii="Consolas" w:hAnsi="Consolas"/>
      <w:sz w:val="22"/>
    </w:rPr>
  </w:style>
  <w:style w:type="table" w:styleId="af0">
    <w:name w:val="Table Grid"/>
    <w:basedOn w:val="a2"/>
    <w:rsid w:val="00D64CF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1"/>
    <w:link w:val="a0"/>
    <w:rsid w:val="00F26121"/>
  </w:style>
  <w:style w:type="table" w:customStyle="1" w:styleId="10">
    <w:name w:val="Сетка таблицы1"/>
    <w:basedOn w:val="a2"/>
    <w:next w:val="af0"/>
    <w:uiPriority w:val="59"/>
    <w:rsid w:val="00F142BE"/>
    <w:pPr>
      <w:spacing w:after="0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f0"/>
    <w:uiPriority w:val="59"/>
    <w:rsid w:val="008A7475"/>
    <w:pPr>
      <w:spacing w:after="0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88086/53f89421bbdaf741eb2d1ecc4ddb4c3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2088086/10ed0f917186039eb157d3ba4f962ee5/" TargetMode="External"/><Relationship Id="rId12" Type="http://schemas.openxmlformats.org/officeDocument/2006/relationships/hyperlink" Target="https://base.garant.ru/720880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7208808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88086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Кампукхтер</dc:creator>
  <cp:lastModifiedBy>Пользователь</cp:lastModifiedBy>
  <cp:revision>13</cp:revision>
  <cp:lastPrinted>2019-05-20T09:05:00Z</cp:lastPrinted>
  <dcterms:created xsi:type="dcterms:W3CDTF">2023-04-05T09:18:00Z</dcterms:created>
  <dcterms:modified xsi:type="dcterms:W3CDTF">2025-03-14T03:51:00Z</dcterms:modified>
</cp:coreProperties>
</file>